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30" w:rsidRPr="00084F30" w:rsidRDefault="00084F30" w:rsidP="00084F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84F30">
        <w:rPr>
          <w:b/>
          <w:sz w:val="28"/>
          <w:szCs w:val="28"/>
        </w:rPr>
        <w:t>Администрация Таштагольского муниципального района</w:t>
      </w:r>
    </w:p>
    <w:p w:rsidR="00084F30" w:rsidRPr="00084F30" w:rsidRDefault="00084F30" w:rsidP="00084F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84F3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84F30" w:rsidRPr="00084F30" w:rsidRDefault="00084F30" w:rsidP="00084F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84F30">
        <w:rPr>
          <w:b/>
          <w:sz w:val="28"/>
          <w:szCs w:val="28"/>
        </w:rPr>
        <w:t>«Основная общеобразовательная школа № 1»</w:t>
      </w:r>
    </w:p>
    <w:p w:rsidR="00084F30" w:rsidRPr="00084F30" w:rsidRDefault="00084F30" w:rsidP="00084F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84F30" w:rsidRPr="00084F30" w:rsidRDefault="00084F30" w:rsidP="00084F30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084F30">
        <w:rPr>
          <w:sz w:val="24"/>
          <w:szCs w:val="24"/>
        </w:rPr>
        <w:t xml:space="preserve">СОГЛАСОВАНО:   </w:t>
      </w:r>
      <w:proofErr w:type="gramEnd"/>
      <w:r w:rsidRPr="00084F30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084F30" w:rsidRPr="00084F30" w:rsidRDefault="00084F30" w:rsidP="00084F30">
      <w:pPr>
        <w:widowControl/>
        <w:autoSpaceDE/>
        <w:autoSpaceDN/>
        <w:adjustRightInd/>
        <w:rPr>
          <w:sz w:val="24"/>
          <w:szCs w:val="24"/>
        </w:rPr>
      </w:pPr>
      <w:r w:rsidRPr="00084F30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084F30" w:rsidRPr="00084F30" w:rsidRDefault="00084F30" w:rsidP="00084F30">
      <w:pPr>
        <w:widowControl/>
        <w:autoSpaceDE/>
        <w:autoSpaceDN/>
        <w:adjustRightInd/>
        <w:rPr>
          <w:sz w:val="24"/>
          <w:szCs w:val="24"/>
        </w:rPr>
      </w:pPr>
      <w:r w:rsidRPr="00084F30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084F30">
        <w:rPr>
          <w:sz w:val="24"/>
          <w:szCs w:val="24"/>
        </w:rPr>
        <w:t>Пхайко</w:t>
      </w:r>
      <w:proofErr w:type="spellEnd"/>
    </w:p>
    <w:p w:rsidR="00084F30" w:rsidRPr="00084F30" w:rsidRDefault="00084F30" w:rsidP="00084F30">
      <w:pPr>
        <w:widowControl/>
        <w:autoSpaceDE/>
        <w:autoSpaceDN/>
        <w:adjustRightInd/>
        <w:rPr>
          <w:sz w:val="24"/>
          <w:szCs w:val="24"/>
        </w:rPr>
      </w:pPr>
      <w:r w:rsidRPr="00084F30">
        <w:rPr>
          <w:sz w:val="24"/>
          <w:szCs w:val="24"/>
        </w:rPr>
        <w:t>протокол № ___ от «__» ______ 2019г.                                       «__» _________ 2019г.</w:t>
      </w:r>
    </w:p>
    <w:p w:rsidR="005C5CE4" w:rsidRPr="00D52632" w:rsidRDefault="005C5CE4" w:rsidP="005C5CE4">
      <w:pPr>
        <w:pStyle w:val="a3"/>
        <w:jc w:val="center"/>
      </w:pPr>
    </w:p>
    <w:p w:rsidR="005C5CE4" w:rsidRPr="00D52632" w:rsidRDefault="005C5CE4" w:rsidP="005C5CE4">
      <w:pPr>
        <w:pStyle w:val="a3"/>
        <w:jc w:val="center"/>
      </w:pPr>
    </w:p>
    <w:p w:rsidR="005C5CE4" w:rsidRPr="00D52632" w:rsidRDefault="005C5CE4" w:rsidP="005C5CE4">
      <w:pPr>
        <w:pStyle w:val="a3"/>
        <w:jc w:val="center"/>
      </w:pPr>
    </w:p>
    <w:p w:rsidR="005C5CE4" w:rsidRPr="00D52632" w:rsidRDefault="005C5CE4" w:rsidP="005C5CE4">
      <w:pPr>
        <w:pStyle w:val="a3"/>
        <w:jc w:val="center"/>
      </w:pPr>
    </w:p>
    <w:p w:rsidR="005C5CE4" w:rsidRPr="00D52632" w:rsidRDefault="005C5CE4" w:rsidP="005C5CE4">
      <w:pPr>
        <w:pStyle w:val="a3"/>
        <w:jc w:val="center"/>
      </w:pPr>
    </w:p>
    <w:p w:rsidR="005C5CE4" w:rsidRPr="00D52632" w:rsidRDefault="005C5CE4" w:rsidP="005C5CE4">
      <w:pPr>
        <w:pStyle w:val="a3"/>
        <w:jc w:val="center"/>
      </w:pPr>
    </w:p>
    <w:p w:rsidR="005C5CE4" w:rsidRPr="009E6183" w:rsidRDefault="005C5CE4" w:rsidP="005C5CE4">
      <w:pPr>
        <w:pStyle w:val="a3"/>
      </w:pPr>
    </w:p>
    <w:p w:rsidR="005C5CE4" w:rsidRPr="005C5CE4" w:rsidRDefault="005C5CE4" w:rsidP="005C5CE4">
      <w:pPr>
        <w:ind w:right="1305"/>
        <w:jc w:val="center"/>
        <w:rPr>
          <w:b/>
          <w:bCs/>
          <w:sz w:val="36"/>
          <w:szCs w:val="36"/>
        </w:rPr>
      </w:pPr>
      <w:r w:rsidRPr="005C5CE4">
        <w:rPr>
          <w:b/>
          <w:bCs/>
          <w:sz w:val="36"/>
          <w:szCs w:val="36"/>
        </w:rPr>
        <w:t xml:space="preserve">          </w:t>
      </w:r>
    </w:p>
    <w:p w:rsidR="005C5CE4" w:rsidRPr="005C5CE4" w:rsidRDefault="005C5CE4" w:rsidP="005C5CE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CE4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5C5CE4" w:rsidRPr="005C5CE4" w:rsidRDefault="005C5CE4" w:rsidP="005C5CE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CE4">
        <w:rPr>
          <w:rFonts w:ascii="Times New Roman" w:hAnsi="Times New Roman" w:cs="Times New Roman"/>
          <w:b/>
          <w:sz w:val="36"/>
          <w:szCs w:val="36"/>
        </w:rPr>
        <w:t>по технике безопасности  при клепке металла.</w:t>
      </w:r>
    </w:p>
    <w:p w:rsidR="005C5CE4" w:rsidRPr="005C5CE4" w:rsidRDefault="000B1971" w:rsidP="005C5CE4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"/>
          <w:sz w:val="36"/>
          <w:szCs w:val="36"/>
        </w:rPr>
        <w:t>ИОТ 4</w:t>
      </w:r>
      <w:r w:rsidR="00084F30">
        <w:rPr>
          <w:rFonts w:ascii="Times New Roman" w:hAnsi="Times New Roman" w:cs="Times New Roman"/>
          <w:b/>
          <w:bCs/>
          <w:spacing w:val="-1"/>
          <w:sz w:val="36"/>
          <w:szCs w:val="36"/>
        </w:rPr>
        <w:t>8-2019</w:t>
      </w:r>
    </w:p>
    <w:p w:rsidR="005C5CE4" w:rsidRPr="005C5CE4" w:rsidRDefault="005C5CE4" w:rsidP="005C5CE4">
      <w:pPr>
        <w:ind w:right="1305"/>
        <w:jc w:val="center"/>
        <w:rPr>
          <w:b/>
          <w:color w:val="333333"/>
          <w:sz w:val="36"/>
          <w:szCs w:val="36"/>
        </w:rPr>
      </w:pPr>
    </w:p>
    <w:p w:rsidR="005C5CE4" w:rsidRPr="00E84122" w:rsidRDefault="005C5CE4" w:rsidP="005C5CE4">
      <w:pPr>
        <w:pStyle w:val="a3"/>
        <w:rPr>
          <w:sz w:val="36"/>
          <w:szCs w:val="36"/>
        </w:rPr>
      </w:pPr>
    </w:p>
    <w:p w:rsidR="005C5CE4" w:rsidRPr="00D52632" w:rsidRDefault="005C5CE4" w:rsidP="005C5CE4">
      <w:pPr>
        <w:pStyle w:val="a3"/>
      </w:pPr>
    </w:p>
    <w:p w:rsidR="005C5CE4" w:rsidRPr="00D52632" w:rsidRDefault="005C5CE4" w:rsidP="005C5CE4">
      <w:pPr>
        <w:pStyle w:val="a3"/>
      </w:pPr>
    </w:p>
    <w:p w:rsidR="005C5CE4" w:rsidRPr="00D52632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5C5CE4" w:rsidRDefault="005C5CE4" w:rsidP="005C5CE4">
      <w:pPr>
        <w:pStyle w:val="a3"/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084F30" w:rsidRDefault="00084F30" w:rsidP="005C5CE4">
      <w:pPr>
        <w:ind w:right="1305"/>
        <w:jc w:val="center"/>
        <w:rPr>
          <w:b/>
        </w:rPr>
      </w:pPr>
    </w:p>
    <w:p w:rsidR="005C5CE4" w:rsidRDefault="005C5CE4" w:rsidP="005C5CE4">
      <w:pPr>
        <w:ind w:right="1305"/>
        <w:jc w:val="center"/>
        <w:rPr>
          <w:b/>
          <w:bCs/>
          <w:sz w:val="36"/>
          <w:szCs w:val="36"/>
        </w:rPr>
      </w:pPr>
      <w:r w:rsidRPr="00E84122">
        <w:rPr>
          <w:b/>
        </w:rPr>
        <w:lastRenderedPageBreak/>
        <w:t>г. Таштагол</w:t>
      </w:r>
    </w:p>
    <w:p w:rsidR="005C5CE4" w:rsidRPr="005C5CE4" w:rsidRDefault="005C5CE4" w:rsidP="005C5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E4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5C5CE4" w:rsidRPr="005C5CE4" w:rsidRDefault="005C5CE4" w:rsidP="005C5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E4">
        <w:rPr>
          <w:rFonts w:ascii="Times New Roman" w:hAnsi="Times New Roman" w:cs="Times New Roman"/>
          <w:b/>
          <w:sz w:val="24"/>
          <w:szCs w:val="24"/>
        </w:rPr>
        <w:t>по технике безопасности  при клепке металла.</w:t>
      </w:r>
    </w:p>
    <w:p w:rsidR="005C5CE4" w:rsidRPr="005C5CE4" w:rsidRDefault="000B1971" w:rsidP="005C5CE4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ИОТ 4</w:t>
      </w:r>
      <w:r w:rsidR="00084F30">
        <w:rPr>
          <w:rFonts w:ascii="Times New Roman" w:hAnsi="Times New Roman" w:cs="Times New Roman"/>
          <w:b/>
          <w:bCs/>
          <w:spacing w:val="-1"/>
          <w:sz w:val="24"/>
          <w:szCs w:val="24"/>
        </w:rPr>
        <w:t>8-2019</w:t>
      </w:r>
    </w:p>
    <w:p w:rsidR="005C5CE4" w:rsidRPr="005C5CE4" w:rsidRDefault="005C5CE4" w:rsidP="005C5CE4">
      <w:pPr>
        <w:shd w:val="clear" w:color="auto" w:fill="FFFFFF"/>
        <w:spacing w:before="518" w:line="317" w:lineRule="exact"/>
        <w:ind w:left="1454"/>
        <w:rPr>
          <w:sz w:val="24"/>
          <w:szCs w:val="24"/>
        </w:rPr>
      </w:pPr>
      <w:r w:rsidRPr="005C5CE4">
        <w:rPr>
          <w:b/>
          <w:bCs/>
          <w:spacing w:val="-1"/>
          <w:sz w:val="24"/>
          <w:szCs w:val="24"/>
        </w:rPr>
        <w:t>Опасность в работе.</w:t>
      </w:r>
    </w:p>
    <w:p w:rsidR="005C5CE4" w:rsidRPr="005C5CE4" w:rsidRDefault="005C5CE4" w:rsidP="005C5CE4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451"/>
        <w:rPr>
          <w:spacing w:val="-37"/>
          <w:sz w:val="24"/>
          <w:szCs w:val="24"/>
        </w:rPr>
      </w:pPr>
      <w:r w:rsidRPr="005C5CE4">
        <w:rPr>
          <w:sz w:val="24"/>
          <w:szCs w:val="24"/>
        </w:rPr>
        <w:t>Травмы из-за невнимательности.</w:t>
      </w:r>
    </w:p>
    <w:p w:rsidR="005C5CE4" w:rsidRPr="005C5CE4" w:rsidRDefault="005C5CE4" w:rsidP="005C5CE4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451"/>
        <w:rPr>
          <w:spacing w:val="-19"/>
          <w:sz w:val="24"/>
          <w:szCs w:val="24"/>
        </w:rPr>
      </w:pPr>
      <w:r w:rsidRPr="005C5CE4">
        <w:rPr>
          <w:sz w:val="24"/>
          <w:szCs w:val="24"/>
        </w:rPr>
        <w:t>Травмы из-за небрежного отношения с инструментом.</w:t>
      </w:r>
    </w:p>
    <w:p w:rsidR="005C5CE4" w:rsidRPr="005C5CE4" w:rsidRDefault="005C5CE4" w:rsidP="005C5CE4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451"/>
        <w:rPr>
          <w:spacing w:val="-23"/>
          <w:sz w:val="24"/>
          <w:szCs w:val="24"/>
        </w:rPr>
      </w:pPr>
      <w:r w:rsidRPr="005C5CE4">
        <w:rPr>
          <w:sz w:val="24"/>
          <w:szCs w:val="24"/>
        </w:rPr>
        <w:t>Травмы из-за неисправности инструмента.</w:t>
      </w:r>
    </w:p>
    <w:p w:rsidR="005C5CE4" w:rsidRPr="005C5CE4" w:rsidRDefault="005C5CE4" w:rsidP="005C5CE4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17" w:lineRule="exact"/>
        <w:ind w:left="82" w:right="3974" w:firstLine="370"/>
        <w:rPr>
          <w:spacing w:val="-19"/>
          <w:sz w:val="24"/>
          <w:szCs w:val="24"/>
        </w:rPr>
      </w:pPr>
      <w:r w:rsidRPr="005C5CE4">
        <w:rPr>
          <w:spacing w:val="-2"/>
          <w:sz w:val="24"/>
          <w:szCs w:val="24"/>
        </w:rPr>
        <w:t xml:space="preserve">Травмы из-за беспорядка на рабочем месте. </w:t>
      </w:r>
      <w:r w:rsidRPr="005C5CE4">
        <w:rPr>
          <w:b/>
          <w:bCs/>
          <w:sz w:val="24"/>
          <w:szCs w:val="24"/>
        </w:rPr>
        <w:t>Перед началом работы.</w:t>
      </w:r>
    </w:p>
    <w:p w:rsidR="005C5CE4" w:rsidRPr="005C5CE4" w:rsidRDefault="005C5CE4" w:rsidP="005C5CE4">
      <w:pPr>
        <w:numPr>
          <w:ilvl w:val="0"/>
          <w:numId w:val="3"/>
        </w:numPr>
        <w:shd w:val="clear" w:color="auto" w:fill="FFFFFF"/>
        <w:tabs>
          <w:tab w:val="left" w:pos="773"/>
        </w:tabs>
        <w:spacing w:before="293" w:line="317" w:lineRule="exact"/>
        <w:ind w:left="422"/>
        <w:rPr>
          <w:spacing w:val="-37"/>
          <w:sz w:val="24"/>
          <w:szCs w:val="24"/>
        </w:rPr>
      </w:pPr>
      <w:r w:rsidRPr="005C5CE4">
        <w:rPr>
          <w:sz w:val="24"/>
          <w:szCs w:val="24"/>
        </w:rPr>
        <w:t>Правильно наденьте спецодежду (фартук, нарукавники).</w:t>
      </w:r>
    </w:p>
    <w:p w:rsidR="005C5CE4" w:rsidRPr="005C5CE4" w:rsidRDefault="005C5CE4" w:rsidP="005C5CE4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17" w:lineRule="exact"/>
        <w:ind w:left="773" w:right="883" w:hanging="350"/>
        <w:rPr>
          <w:spacing w:val="-20"/>
          <w:sz w:val="24"/>
          <w:szCs w:val="24"/>
        </w:rPr>
      </w:pPr>
      <w:r w:rsidRPr="005C5CE4">
        <w:rPr>
          <w:spacing w:val="-1"/>
          <w:sz w:val="24"/>
          <w:szCs w:val="24"/>
        </w:rPr>
        <w:t xml:space="preserve">Проверьте исправность тисков (губки должны быть плотно привинчены, </w:t>
      </w:r>
      <w:r w:rsidRPr="005C5CE4">
        <w:rPr>
          <w:sz w:val="24"/>
          <w:szCs w:val="24"/>
        </w:rPr>
        <w:t>насечка не сработана).</w:t>
      </w:r>
    </w:p>
    <w:p w:rsidR="005C5CE4" w:rsidRPr="005C5CE4" w:rsidRDefault="005C5CE4" w:rsidP="005C5CE4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17" w:lineRule="exact"/>
        <w:ind w:left="773" w:right="442" w:hanging="350"/>
        <w:rPr>
          <w:spacing w:val="-23"/>
          <w:sz w:val="24"/>
          <w:szCs w:val="24"/>
        </w:rPr>
      </w:pPr>
      <w:r w:rsidRPr="005C5CE4">
        <w:rPr>
          <w:spacing w:val="-1"/>
          <w:sz w:val="24"/>
          <w:szCs w:val="24"/>
        </w:rPr>
        <w:t xml:space="preserve">Бойки молотков, натяжки, поддержки, обжимки не должны иметь трещин и </w:t>
      </w:r>
      <w:r w:rsidRPr="005C5CE4">
        <w:rPr>
          <w:sz w:val="24"/>
          <w:szCs w:val="24"/>
        </w:rPr>
        <w:t>выбоин.</w:t>
      </w:r>
    </w:p>
    <w:p w:rsidR="005C5CE4" w:rsidRPr="005C5CE4" w:rsidRDefault="005C5CE4" w:rsidP="005C5CE4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17" w:lineRule="exact"/>
        <w:ind w:left="773" w:hanging="350"/>
        <w:rPr>
          <w:spacing w:val="-19"/>
          <w:sz w:val="24"/>
          <w:szCs w:val="24"/>
        </w:rPr>
      </w:pPr>
      <w:r w:rsidRPr="005C5CE4">
        <w:rPr>
          <w:spacing w:val="-1"/>
          <w:sz w:val="24"/>
          <w:szCs w:val="24"/>
        </w:rPr>
        <w:t xml:space="preserve">Молоток должен быть исправен (надёжно закреплен клином, на ручке не должно </w:t>
      </w:r>
      <w:r w:rsidRPr="005C5CE4">
        <w:rPr>
          <w:sz w:val="24"/>
          <w:szCs w:val="24"/>
        </w:rPr>
        <w:t>быть сучков и трещин).</w:t>
      </w:r>
    </w:p>
    <w:p w:rsidR="005C5CE4" w:rsidRPr="005C5CE4" w:rsidRDefault="005C5CE4" w:rsidP="005C5CE4">
      <w:pPr>
        <w:shd w:val="clear" w:color="auto" w:fill="FFFFFF"/>
        <w:spacing w:line="322" w:lineRule="exact"/>
        <w:ind w:left="48"/>
        <w:rPr>
          <w:sz w:val="24"/>
          <w:szCs w:val="24"/>
        </w:rPr>
      </w:pPr>
      <w:r w:rsidRPr="005C5CE4">
        <w:rPr>
          <w:b/>
          <w:bCs/>
          <w:sz w:val="24"/>
          <w:szCs w:val="24"/>
        </w:rPr>
        <w:t>Во   время   работы.</w:t>
      </w:r>
    </w:p>
    <w:p w:rsidR="005C5CE4" w:rsidRPr="005C5CE4" w:rsidRDefault="005C5CE4" w:rsidP="005C5CE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22" w:lineRule="exact"/>
        <w:ind w:left="14"/>
        <w:rPr>
          <w:spacing w:val="-37"/>
          <w:sz w:val="24"/>
          <w:szCs w:val="24"/>
        </w:rPr>
      </w:pPr>
      <w:r w:rsidRPr="005C5CE4">
        <w:rPr>
          <w:spacing w:val="-1"/>
          <w:sz w:val="24"/>
          <w:szCs w:val="24"/>
        </w:rPr>
        <w:t>Работать исправным инструментом.</w:t>
      </w:r>
    </w:p>
    <w:p w:rsidR="005C5CE4" w:rsidRPr="005C5CE4" w:rsidRDefault="005C5CE4" w:rsidP="005C5CE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22" w:lineRule="exact"/>
        <w:ind w:left="14" w:right="883"/>
        <w:rPr>
          <w:spacing w:val="-20"/>
          <w:sz w:val="24"/>
          <w:szCs w:val="24"/>
        </w:rPr>
      </w:pPr>
      <w:r w:rsidRPr="005C5CE4">
        <w:rPr>
          <w:spacing w:val="-1"/>
          <w:sz w:val="24"/>
          <w:szCs w:val="24"/>
        </w:rPr>
        <w:t xml:space="preserve">Поддержка должна быть тяжелее молотка, а если она закрепляется в тисках, </w:t>
      </w:r>
      <w:r w:rsidRPr="005C5CE4">
        <w:rPr>
          <w:sz w:val="24"/>
          <w:szCs w:val="24"/>
        </w:rPr>
        <w:t>крепление должно быть надёжным и строго вертикальным.</w:t>
      </w:r>
    </w:p>
    <w:p w:rsidR="005C5CE4" w:rsidRPr="005C5CE4" w:rsidRDefault="005C5CE4" w:rsidP="005C5CE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22" w:lineRule="exact"/>
        <w:ind w:left="14"/>
        <w:rPr>
          <w:spacing w:val="-20"/>
          <w:sz w:val="24"/>
          <w:szCs w:val="24"/>
        </w:rPr>
      </w:pPr>
      <w:r w:rsidRPr="005C5CE4">
        <w:rPr>
          <w:spacing w:val="-1"/>
          <w:sz w:val="24"/>
          <w:szCs w:val="24"/>
        </w:rPr>
        <w:t xml:space="preserve">Выполнять клепку безопаснее вдвоем, особенно при соединении больших деталей и </w:t>
      </w:r>
      <w:r w:rsidRPr="005C5CE4">
        <w:rPr>
          <w:sz w:val="24"/>
          <w:szCs w:val="24"/>
        </w:rPr>
        <w:t>установке заклепки в труднодоступных местах. Один работающий поддерживает закладную головку заклепки детали, а другой формирует замыкающую головку.</w:t>
      </w:r>
    </w:p>
    <w:p w:rsidR="005C5CE4" w:rsidRPr="005C5CE4" w:rsidRDefault="005C5CE4" w:rsidP="005C5CE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22" w:lineRule="exact"/>
        <w:ind w:left="14"/>
        <w:rPr>
          <w:spacing w:val="-20"/>
          <w:sz w:val="24"/>
          <w:szCs w:val="24"/>
        </w:rPr>
      </w:pPr>
      <w:r w:rsidRPr="005C5CE4">
        <w:rPr>
          <w:sz w:val="24"/>
          <w:szCs w:val="24"/>
        </w:rPr>
        <w:t>Инструмент использовать по назначению.</w:t>
      </w:r>
    </w:p>
    <w:p w:rsidR="005C5CE4" w:rsidRPr="005C5CE4" w:rsidRDefault="005C5CE4" w:rsidP="005C5CE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22" w:lineRule="exact"/>
        <w:ind w:left="14"/>
        <w:rPr>
          <w:spacing w:val="-25"/>
          <w:sz w:val="24"/>
          <w:szCs w:val="24"/>
        </w:rPr>
      </w:pPr>
      <w:r w:rsidRPr="005C5CE4">
        <w:rPr>
          <w:sz w:val="24"/>
          <w:szCs w:val="24"/>
        </w:rPr>
        <w:t>Соблюдать порядок на рабочем месте во время работы.</w:t>
      </w:r>
    </w:p>
    <w:p w:rsidR="005C5CE4" w:rsidRPr="005C5CE4" w:rsidRDefault="005C5CE4" w:rsidP="005C5CE4">
      <w:pPr>
        <w:shd w:val="clear" w:color="auto" w:fill="FFFFFF"/>
        <w:spacing w:before="322"/>
        <w:ind w:left="5"/>
        <w:rPr>
          <w:sz w:val="24"/>
          <w:szCs w:val="24"/>
        </w:rPr>
      </w:pPr>
      <w:r w:rsidRPr="005C5CE4">
        <w:rPr>
          <w:b/>
          <w:bCs/>
          <w:sz w:val="24"/>
          <w:szCs w:val="24"/>
        </w:rPr>
        <w:t>По окончании работы.</w:t>
      </w:r>
    </w:p>
    <w:p w:rsidR="005C5CE4" w:rsidRPr="005C5CE4" w:rsidRDefault="005C5CE4" w:rsidP="005C5CE4">
      <w:pPr>
        <w:shd w:val="clear" w:color="auto" w:fill="FFFFFF"/>
        <w:tabs>
          <w:tab w:val="left" w:pos="710"/>
        </w:tabs>
        <w:spacing w:before="29" w:line="307" w:lineRule="exact"/>
        <w:ind w:left="350"/>
        <w:rPr>
          <w:sz w:val="24"/>
          <w:szCs w:val="24"/>
        </w:rPr>
      </w:pPr>
      <w:r w:rsidRPr="005C5CE4">
        <w:rPr>
          <w:b/>
          <w:bCs/>
          <w:spacing w:val="-30"/>
          <w:sz w:val="24"/>
          <w:szCs w:val="24"/>
        </w:rPr>
        <w:t>1.</w:t>
      </w:r>
      <w:r w:rsidRPr="005C5CE4">
        <w:rPr>
          <w:b/>
          <w:bCs/>
          <w:sz w:val="24"/>
          <w:szCs w:val="24"/>
        </w:rPr>
        <w:tab/>
      </w:r>
      <w:r w:rsidRPr="005C5CE4">
        <w:rPr>
          <w:sz w:val="24"/>
          <w:szCs w:val="24"/>
        </w:rPr>
        <w:t>Проверить состояние инструментов и в случае неисправности доложить</w:t>
      </w:r>
    </w:p>
    <w:p w:rsidR="005C5CE4" w:rsidRPr="005C5CE4" w:rsidRDefault="005C5CE4" w:rsidP="005C5CE4">
      <w:pPr>
        <w:shd w:val="clear" w:color="auto" w:fill="FFFFFF"/>
        <w:spacing w:line="307" w:lineRule="exact"/>
        <w:ind w:left="715"/>
        <w:rPr>
          <w:sz w:val="24"/>
          <w:szCs w:val="24"/>
        </w:rPr>
      </w:pPr>
      <w:r w:rsidRPr="005C5CE4">
        <w:rPr>
          <w:sz w:val="24"/>
          <w:szCs w:val="24"/>
        </w:rPr>
        <w:t>инструментальщику.</w:t>
      </w:r>
    </w:p>
    <w:p w:rsidR="005C5CE4" w:rsidRPr="005C5CE4" w:rsidRDefault="005C5CE4" w:rsidP="005C5CE4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07" w:lineRule="exact"/>
        <w:ind w:left="350"/>
        <w:rPr>
          <w:spacing w:val="-17"/>
          <w:sz w:val="24"/>
          <w:szCs w:val="24"/>
        </w:rPr>
      </w:pPr>
      <w:r w:rsidRPr="005C5CE4">
        <w:rPr>
          <w:spacing w:val="-1"/>
          <w:sz w:val="24"/>
          <w:szCs w:val="24"/>
        </w:rPr>
        <w:t>Тщательно убрать рабочее место.</w:t>
      </w:r>
    </w:p>
    <w:p w:rsidR="005C5CE4" w:rsidRPr="005C5CE4" w:rsidRDefault="005C5CE4" w:rsidP="005C5CE4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07" w:lineRule="exact"/>
        <w:ind w:left="350"/>
        <w:rPr>
          <w:spacing w:val="-23"/>
          <w:sz w:val="24"/>
          <w:szCs w:val="24"/>
        </w:rPr>
      </w:pPr>
      <w:r w:rsidRPr="005C5CE4">
        <w:rPr>
          <w:spacing w:val="-1"/>
          <w:sz w:val="24"/>
          <w:szCs w:val="24"/>
        </w:rPr>
        <w:t>Привести себя в порядок.</w:t>
      </w:r>
    </w:p>
    <w:p w:rsidR="005C5CE4" w:rsidRPr="005C5CE4" w:rsidRDefault="005C5CE4" w:rsidP="005C5CE4">
      <w:pPr>
        <w:numPr>
          <w:ilvl w:val="0"/>
          <w:numId w:val="6"/>
        </w:numPr>
        <w:shd w:val="clear" w:color="auto" w:fill="FFFFFF"/>
        <w:tabs>
          <w:tab w:val="left" w:pos="710"/>
        </w:tabs>
        <w:ind w:left="350"/>
        <w:rPr>
          <w:spacing w:val="-21"/>
          <w:sz w:val="24"/>
          <w:szCs w:val="24"/>
        </w:rPr>
      </w:pPr>
      <w:r w:rsidRPr="005C5CE4">
        <w:rPr>
          <w:spacing w:val="-1"/>
          <w:sz w:val="24"/>
          <w:szCs w:val="24"/>
        </w:rPr>
        <w:t>Сдай рабочее место.</w:t>
      </w:r>
    </w:p>
    <w:p w:rsidR="00025F53" w:rsidRDefault="00025F53"/>
    <w:p w:rsidR="005C5CE4" w:rsidRDefault="005C5CE4"/>
    <w:p w:rsidR="00084F30" w:rsidRPr="00084F30" w:rsidRDefault="00084F30" w:rsidP="00084F30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084F30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5C5CE4" w:rsidRDefault="00084F30" w:rsidP="00084F30">
      <w:r w:rsidRPr="00084F30">
        <w:rPr>
          <w:b/>
          <w:i/>
          <w:sz w:val="22"/>
          <w:szCs w:val="22"/>
        </w:rPr>
        <w:t xml:space="preserve"> 20 сентября 2019 г</w:t>
      </w:r>
      <w:bookmarkStart w:id="0" w:name="_GoBack"/>
      <w:bookmarkEnd w:id="0"/>
    </w:p>
    <w:sectPr w:rsidR="005C5CE4" w:rsidSect="005C5C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6A0"/>
    <w:multiLevelType w:val="singleLevel"/>
    <w:tmpl w:val="43AA36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28B3C3C"/>
    <w:multiLevelType w:val="singleLevel"/>
    <w:tmpl w:val="27D20BC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772B3B"/>
    <w:multiLevelType w:val="singleLevel"/>
    <w:tmpl w:val="65E441C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330612"/>
    <w:multiLevelType w:val="singleLevel"/>
    <w:tmpl w:val="20EC65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B"/>
    <w:rsid w:val="00025F53"/>
    <w:rsid w:val="0006520B"/>
    <w:rsid w:val="00084F30"/>
    <w:rsid w:val="000B1971"/>
    <w:rsid w:val="005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7594"/>
  <w15:docId w15:val="{14894EAC-D644-4364-B1EC-4908C113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CE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C5CE4"/>
  </w:style>
  <w:style w:type="character" w:customStyle="1" w:styleId="c0">
    <w:name w:val="c0"/>
    <w:basedOn w:val="a0"/>
    <w:rsid w:val="005C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2017-11-13T01:52:00Z</cp:lastPrinted>
  <dcterms:created xsi:type="dcterms:W3CDTF">2019-10-10T08:19:00Z</dcterms:created>
  <dcterms:modified xsi:type="dcterms:W3CDTF">2019-10-10T08:19:00Z</dcterms:modified>
</cp:coreProperties>
</file>